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E98" w:rsidRDefault="00B04E98" w:rsidP="00B04E9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внеурочной деятельности на 2022 – 2023 учебный год</w:t>
      </w:r>
    </w:p>
    <w:p w:rsidR="00B04E98" w:rsidRDefault="00B04E98" w:rsidP="00B04E9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МКОУ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Шилыковская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СШ</w:t>
      </w:r>
    </w:p>
    <w:p w:rsidR="00B04E98" w:rsidRPr="00B04E98" w:rsidRDefault="00B04E98" w:rsidP="00B04E98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4E98">
        <w:rPr>
          <w:rFonts w:ascii="Times New Roman" w:eastAsia="№Е" w:hAnsi="Times New Roman" w:cs="Times New Roman"/>
          <w:sz w:val="24"/>
          <w:szCs w:val="24"/>
          <w:lang w:eastAsia="ru-RU"/>
        </w:rPr>
        <w:t>Реализация воспитательного потенциала курсов внеурочной деятельности происходит в рамках следующих ее видов:</w:t>
      </w:r>
    </w:p>
    <w:p w:rsidR="00B04E98" w:rsidRPr="00B04E98" w:rsidRDefault="00B04E98" w:rsidP="00B04E98">
      <w:pPr>
        <w:tabs>
          <w:tab w:val="left" w:pos="1310"/>
        </w:tabs>
        <w:spacing w:after="200" w:line="276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B04E98"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  <w:t xml:space="preserve">Познавательная деятельность. </w:t>
      </w:r>
      <w:r w:rsidRPr="00B04E9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внеурочной деятельности «Биология», «Химия</w:t>
      </w:r>
      <w:proofErr w:type="gramStart"/>
      <w:r w:rsidRPr="00B04E98">
        <w:rPr>
          <w:rFonts w:ascii="Times New Roman" w:eastAsia="Times New Roman" w:hAnsi="Times New Roman" w:cs="Times New Roman"/>
          <w:sz w:val="24"/>
          <w:szCs w:val="24"/>
          <w:lang w:eastAsia="ru-RU"/>
        </w:rPr>
        <w:t>»,  «</w:t>
      </w:r>
      <w:proofErr w:type="gramEnd"/>
      <w:r w:rsidRPr="00B0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Математика», «Немецкий с удовольствием», «Английский с удовольствием».  Кружки русского языка и математики, направленные на </w:t>
      </w:r>
      <w:r w:rsidRPr="00B04E98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B0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экономическим, политическим, экологическим, </w:t>
      </w:r>
      <w:proofErr w:type="gramStart"/>
      <w:r w:rsidRPr="00B04E98">
        <w:rPr>
          <w:rFonts w:ascii="Times New Roman" w:eastAsia="№Е" w:hAnsi="Times New Roman" w:cs="Times New Roman"/>
          <w:sz w:val="24"/>
          <w:szCs w:val="24"/>
          <w:lang w:eastAsia="ru-RU"/>
        </w:rPr>
        <w:t>гуманитарным  проблемам</w:t>
      </w:r>
      <w:proofErr w:type="gramEnd"/>
      <w:r w:rsidRPr="00B04E98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нашего общества, формирующие их гуманистическое мировоззрение и научную картину мира.</w:t>
      </w:r>
    </w:p>
    <w:p w:rsidR="00B04E98" w:rsidRPr="00B04E98" w:rsidRDefault="00B04E98" w:rsidP="00B04E98">
      <w:pPr>
        <w:tabs>
          <w:tab w:val="left" w:pos="851"/>
        </w:tabs>
        <w:spacing w:after="200" w:line="276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B04E98"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  <w:t>Художественное творчество.</w:t>
      </w:r>
      <w:r w:rsidRPr="00B04E98">
        <w:rPr>
          <w:rFonts w:ascii="Times New Roman" w:eastAsia="№Е" w:hAnsi="Times New Roman" w:cs="Times New Roman"/>
          <w:b/>
          <w:sz w:val="24"/>
          <w:szCs w:val="24"/>
          <w:lang w:eastAsia="ru-RU"/>
        </w:rPr>
        <w:t xml:space="preserve"> </w:t>
      </w:r>
      <w:r w:rsidRPr="00B0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Курсы внеурочной деятельности «Акварелька», «Хоровая студия», «Театральная студия» создающие благоприятные условия для </w:t>
      </w:r>
      <w:proofErr w:type="spellStart"/>
      <w:r w:rsidRPr="00B04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просоциальной</w:t>
      </w:r>
      <w:proofErr w:type="spellEnd"/>
      <w:r w:rsidRPr="00B0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B04E98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общее духовно-нравственное развитие. </w:t>
      </w:r>
    </w:p>
    <w:p w:rsidR="00B04E98" w:rsidRPr="00B04E98" w:rsidRDefault="00B04E98" w:rsidP="00B04E98">
      <w:pPr>
        <w:tabs>
          <w:tab w:val="left" w:pos="851"/>
        </w:tabs>
        <w:spacing w:after="200" w:line="276" w:lineRule="auto"/>
        <w:ind w:firstLine="567"/>
        <w:jc w:val="both"/>
        <w:rPr>
          <w:rFonts w:ascii="Times New Roman" w:eastAsia="№Е" w:hAnsi="Times New Roman" w:cs="Times New Roman"/>
          <w:b/>
          <w:sz w:val="24"/>
          <w:szCs w:val="24"/>
          <w:lang w:eastAsia="ru-RU"/>
        </w:rPr>
      </w:pPr>
      <w:r w:rsidRPr="00B04E98"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  <w:t>Туристско-краеведческая деятельность</w:t>
      </w:r>
      <w:r w:rsidRPr="00B04E98">
        <w:rPr>
          <w:rFonts w:ascii="Times New Roman" w:eastAsia="№Е" w:hAnsi="Times New Roman" w:cs="Times New Roman"/>
          <w:b/>
          <w:sz w:val="24"/>
          <w:szCs w:val="24"/>
          <w:lang w:eastAsia="ru-RU"/>
        </w:rPr>
        <w:t>.</w:t>
      </w:r>
      <w:r w:rsidRPr="00B0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внеурочной деятельности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турист</w:t>
      </w:r>
      <w:r w:rsidRPr="00B0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направленный </w:t>
      </w:r>
      <w:r w:rsidRPr="00B04E98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на воспитание у школьников любви к своему краю, культуре, природе, на развитие самостоятельности и ответственности школьников. </w:t>
      </w:r>
    </w:p>
    <w:p w:rsidR="00B04E98" w:rsidRPr="00B04E98" w:rsidRDefault="00B04E98" w:rsidP="00B04E98">
      <w:pPr>
        <w:tabs>
          <w:tab w:val="left" w:pos="851"/>
        </w:tabs>
        <w:spacing w:after="200" w:line="276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B04E98"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  <w:t xml:space="preserve">Спортивно-оздоровительная деятельность. </w:t>
      </w:r>
      <w:r w:rsidRPr="00B04E9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внеурочной деятельности «Здоровым быть здорово», «Спортивные игры», «Разговор о правильном питании</w:t>
      </w:r>
      <w:proofErr w:type="gramStart"/>
      <w:r w:rsidRPr="00B04E98">
        <w:rPr>
          <w:rFonts w:ascii="Times New Roman" w:eastAsia="Times New Roman" w:hAnsi="Times New Roman" w:cs="Times New Roman"/>
          <w:sz w:val="24"/>
          <w:szCs w:val="24"/>
          <w:lang w:eastAsia="ru-RU"/>
        </w:rPr>
        <w:t>»,  «</w:t>
      </w:r>
      <w:proofErr w:type="gramEnd"/>
      <w:r w:rsidRPr="00B0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Настольный теннис», направленные </w:t>
      </w:r>
      <w:r w:rsidRPr="00B04E98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B04E98" w:rsidRPr="00B04E98" w:rsidRDefault="00B04E98" w:rsidP="00B04E98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4"/>
          <w:szCs w:val="24"/>
          <w:lang w:eastAsia="ru-RU"/>
        </w:rPr>
      </w:pPr>
      <w:r w:rsidRPr="00B04E98">
        <w:rPr>
          <w:rFonts w:ascii="Times New Roman" w:eastAsia="Times New Roman" w:hAnsi="Times New Roman" w:cs="Times New Roman"/>
          <w:b/>
          <w:i/>
          <w:iCs/>
          <w:color w:val="000000"/>
          <w:w w:val="0"/>
          <w:sz w:val="24"/>
          <w:szCs w:val="24"/>
          <w:lang w:eastAsia="ru-RU"/>
        </w:rPr>
        <w:t xml:space="preserve">         Социальная деятельность. </w:t>
      </w:r>
      <w:r w:rsidRPr="00B04E98">
        <w:rPr>
          <w:rFonts w:ascii="Times New Roman" w:eastAsia="Times New Roman" w:hAnsi="Times New Roman" w:cs="Times New Roman"/>
          <w:iCs/>
          <w:color w:val="000000"/>
          <w:w w:val="0"/>
          <w:sz w:val="24"/>
          <w:szCs w:val="24"/>
          <w:lang w:eastAsia="ru-RU"/>
        </w:rPr>
        <w:t xml:space="preserve">Курсы внеурочной деятельности «Я все смогу», «Мы-медиаторы», «Волонтеры», отряд ЮИД «Виражи», отряд юных пожарных «Искорка», направленные на социальную активность, активную гражданскую позицию, развитие бесконфликтного общения и ценностей </w:t>
      </w:r>
      <w:proofErr w:type="spellStart"/>
      <w:r w:rsidRPr="00B04E98">
        <w:rPr>
          <w:rFonts w:ascii="Times New Roman" w:eastAsia="Times New Roman" w:hAnsi="Times New Roman" w:cs="Times New Roman"/>
          <w:iCs/>
          <w:color w:val="000000"/>
          <w:w w:val="0"/>
          <w:sz w:val="24"/>
          <w:szCs w:val="24"/>
          <w:lang w:eastAsia="ru-RU"/>
        </w:rPr>
        <w:t>волонтерства</w:t>
      </w:r>
      <w:proofErr w:type="spellEnd"/>
      <w:r w:rsidRPr="00B04E98">
        <w:rPr>
          <w:rFonts w:ascii="Times New Roman" w:eastAsia="Times New Roman" w:hAnsi="Times New Roman" w:cs="Times New Roman"/>
          <w:iCs/>
          <w:color w:val="000000"/>
          <w:w w:val="0"/>
          <w:sz w:val="24"/>
          <w:szCs w:val="24"/>
          <w:lang w:eastAsia="ru-RU"/>
        </w:rPr>
        <w:t xml:space="preserve"> в обществе.</w:t>
      </w:r>
    </w:p>
    <w:p w:rsidR="00B04E98" w:rsidRDefault="00B04E98" w:rsidP="00B04E9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375" w:rsidRDefault="00B04E98" w:rsidP="00B04E9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внеурочной деятельности</w:t>
      </w:r>
      <w:r w:rsidR="0032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реализуемые </w:t>
      </w:r>
      <w:proofErr w:type="gramStart"/>
      <w:r w:rsidR="0032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-23</w:t>
      </w:r>
      <w:r w:rsidRPr="00F05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05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у.г</w:t>
      </w:r>
      <w:proofErr w:type="spellEnd"/>
      <w:r w:rsidRPr="00F05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B04E98" w:rsidRDefault="00B04E98" w:rsidP="00B04E9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F05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первое полугодие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10922" w:type="dxa"/>
        <w:tblInd w:w="-8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2997"/>
        <w:gridCol w:w="3290"/>
        <w:gridCol w:w="1728"/>
        <w:gridCol w:w="2050"/>
        <w:gridCol w:w="120"/>
      </w:tblGrid>
      <w:tr w:rsidR="00B04E98" w:rsidRPr="00F05C01" w:rsidTr="00323375">
        <w:trPr>
          <w:gridAfter w:val="1"/>
          <w:wAfter w:w="119" w:type="dxa"/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программы по ФГОС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04E98" w:rsidRPr="00F05C01" w:rsidTr="00323375">
        <w:trPr>
          <w:gridAfter w:val="1"/>
          <w:wAfter w:w="119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1 -4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Разговор о здоровом питании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Конева В.Э.</w:t>
            </w:r>
          </w:p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04E98" w:rsidRPr="00F05C01" w:rsidTr="00323375">
        <w:trPr>
          <w:gridAfter w:val="1"/>
          <w:wAfter w:w="119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и конструирование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Костарева С.В.</w:t>
            </w:r>
          </w:p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04E98" w:rsidRPr="00F05C01" w:rsidTr="00323375">
        <w:trPr>
          <w:gridAfter w:val="1"/>
          <w:wAfter w:w="119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Акварелька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Попкова Т.Н.</w:t>
            </w:r>
          </w:p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04E98" w:rsidRPr="00F05C01" w:rsidTr="00323375">
        <w:trPr>
          <w:gridAfter w:val="1"/>
          <w:wAfter w:w="119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оздоровительное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Здоровым быть здорово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Ширшов</w:t>
            </w:r>
            <w:proofErr w:type="spellEnd"/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04E98" w:rsidRPr="00F05C01" w:rsidTr="00323375">
        <w:trPr>
          <w:gridAfter w:val="1"/>
          <w:wAfter w:w="119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оздоровительное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Здоровым быть здорово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Ширшов</w:t>
            </w:r>
            <w:proofErr w:type="spellEnd"/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04E98" w:rsidRPr="00F05C01" w:rsidTr="00323375">
        <w:trPr>
          <w:gridAfter w:val="1"/>
          <w:wAfter w:w="119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оздоровительное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Здоровым быть здорово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Ширшов</w:t>
            </w:r>
            <w:proofErr w:type="spellEnd"/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04E98" w:rsidRPr="00F05C01" w:rsidTr="00323375">
        <w:trPr>
          <w:gridAfter w:val="1"/>
          <w:wAfter w:w="119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все смогу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Гущина В.В.</w:t>
            </w:r>
          </w:p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04E98" w:rsidRPr="00F05C01" w:rsidTr="00323375">
        <w:trPr>
          <w:gridAfter w:val="1"/>
          <w:wAfter w:w="119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Искорка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Лезова</w:t>
            </w:r>
            <w:proofErr w:type="spellEnd"/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04E98" w:rsidRPr="00F05C01" w:rsidTr="00323375">
        <w:trPr>
          <w:gridAfter w:val="1"/>
          <w:wAfter w:w="119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Очумелые ручки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Куликова Е.Б.</w:t>
            </w:r>
          </w:p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04E98" w:rsidRPr="00F05C01" w:rsidTr="00323375">
        <w:trPr>
          <w:gridAfter w:val="1"/>
          <w:wAfter w:w="119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Очумелые ручки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Куликова Е.Б.</w:t>
            </w:r>
          </w:p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04E98" w:rsidRPr="00F05C01" w:rsidTr="00323375">
        <w:trPr>
          <w:gridAfter w:val="1"/>
          <w:wAfter w:w="119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Очумелые ручки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Куликова Е.Б.</w:t>
            </w:r>
          </w:p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04E98" w:rsidRPr="00F05C01" w:rsidTr="00323375">
        <w:trPr>
          <w:gridAfter w:val="1"/>
          <w:wAfter w:w="119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в мире людей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Гущина В.В.</w:t>
            </w:r>
          </w:p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04E98" w:rsidRPr="00F05C01" w:rsidTr="00323375">
        <w:trPr>
          <w:gridAfter w:val="1"/>
          <w:wAfter w:w="119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оздоровительное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Ширшов</w:t>
            </w:r>
            <w:proofErr w:type="spellEnd"/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04E98" w:rsidRPr="00F05C01" w:rsidTr="00323375">
        <w:trPr>
          <w:gridAfter w:val="1"/>
          <w:wAfter w:w="119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оздоровительное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Ширшов</w:t>
            </w:r>
            <w:proofErr w:type="spellEnd"/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04E98" w:rsidRPr="00F05C01" w:rsidTr="00323375">
        <w:trPr>
          <w:gridAfter w:val="1"/>
          <w:wAfter w:w="119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Волонтеры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Симакова Т.Л.</w:t>
            </w:r>
          </w:p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04E98" w:rsidRPr="00F05C01" w:rsidTr="00323375">
        <w:trPr>
          <w:gridAfter w:val="1"/>
          <w:wAfter w:w="119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ЮИД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Пухова Л.С.</w:t>
            </w:r>
          </w:p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04E98" w:rsidRPr="00F05C01" w:rsidTr="00323375">
        <w:trPr>
          <w:gridAfter w:val="1"/>
          <w:wAfter w:w="119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оздоровительное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«Юный турист»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Конева В.Э.</w:t>
            </w:r>
          </w:p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04E98" w:rsidRPr="00F05C01" w:rsidTr="00323375">
        <w:trPr>
          <w:gridAfter w:val="1"/>
          <w:wAfter w:w="119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Общентеллектуальное</w:t>
            </w:r>
            <w:proofErr w:type="spellEnd"/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с удовольствием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Цитцер</w:t>
            </w:r>
            <w:proofErr w:type="spellEnd"/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Д.Ю.</w:t>
            </w:r>
          </w:p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04E98" w:rsidRPr="00F05C01" w:rsidTr="00323375">
        <w:trPr>
          <w:gridAfter w:val="1"/>
          <w:wAfter w:w="119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«Юный натуралист»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Монова</w:t>
            </w:r>
            <w:proofErr w:type="spellEnd"/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04E98" w:rsidRPr="00F05C01" w:rsidTr="00323375">
        <w:trPr>
          <w:gridAfter w:val="1"/>
          <w:wAfter w:w="119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«Математика»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Пухова Л.С.</w:t>
            </w:r>
          </w:p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04E98" w:rsidRPr="00F05C01" w:rsidTr="00323375">
        <w:trPr>
          <w:gridAfter w:val="1"/>
          <w:wAfter w:w="119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B04E98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B04E98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0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B04E98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Точка роста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B04E98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Гущина В.В.</w:t>
            </w:r>
          </w:p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B04E98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04E98" w:rsidRPr="00F05C01" w:rsidTr="00323375">
        <w:trPr>
          <w:gridAfter w:val="1"/>
          <w:wAfter w:w="119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география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 Д.В.</w:t>
            </w:r>
          </w:p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04E98" w:rsidRPr="00F05C01" w:rsidTr="00323375">
        <w:trPr>
          <w:gridAfter w:val="1"/>
          <w:wAfter w:w="119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</w:t>
            </w: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ельный </w:t>
            </w:r>
            <w:proofErr w:type="spellStart"/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рус.яз</w:t>
            </w:r>
            <w:proofErr w:type="spellEnd"/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Симакова Т.Л.</w:t>
            </w:r>
          </w:p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04E98" w:rsidRPr="006E0E80" w:rsidTr="00B04E98">
        <w:trPr>
          <w:trHeight w:val="315"/>
        </w:trPr>
        <w:tc>
          <w:tcPr>
            <w:tcW w:w="10922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6E0E80" w:rsidRDefault="00B04E98" w:rsidP="00B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E0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</w:t>
            </w:r>
            <w:proofErr w:type="spellEnd"/>
            <w:r w:rsidRPr="006E0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образование</w:t>
            </w:r>
          </w:p>
        </w:tc>
      </w:tr>
      <w:tr w:rsidR="00B04E98" w:rsidRPr="00F05C01" w:rsidTr="00323375">
        <w:trPr>
          <w:gridAfter w:val="1"/>
          <w:wAfter w:w="119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Театральная студия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Валькова</w:t>
            </w:r>
            <w:proofErr w:type="spellEnd"/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Л.Е.</w:t>
            </w:r>
          </w:p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04E98" w:rsidRPr="00F05C01" w:rsidTr="00323375">
        <w:trPr>
          <w:gridAfter w:val="1"/>
          <w:wAfter w:w="119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Хоровая студия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Костарева С.В.</w:t>
            </w:r>
          </w:p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04E98" w:rsidRPr="00F05C01" w:rsidTr="00323375">
        <w:trPr>
          <w:gridAfter w:val="1"/>
          <w:wAfter w:w="119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оздоровительное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Шашки и шахматы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Ширшов</w:t>
            </w:r>
            <w:proofErr w:type="spellEnd"/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E98" w:rsidRPr="00F05C01" w:rsidRDefault="00B04E98" w:rsidP="006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B04E98" w:rsidRDefault="00B04E98" w:rsidP="00B04E98"/>
    <w:p w:rsidR="00A316DC" w:rsidRDefault="00A316DC"/>
    <w:p w:rsidR="00B04E98" w:rsidRDefault="00B04E98"/>
    <w:sectPr w:rsidR="00B04E98" w:rsidSect="00B04E9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44"/>
    <w:rsid w:val="00323375"/>
    <w:rsid w:val="00790A44"/>
    <w:rsid w:val="00A316DC"/>
    <w:rsid w:val="00B0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DF47"/>
  <w15:chartTrackingRefBased/>
  <w15:docId w15:val="{FFA7DAE5-513E-4E80-9446-981E1506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2022-12-02T06:11:00Z</dcterms:created>
  <dcterms:modified xsi:type="dcterms:W3CDTF">2022-12-02T06:23:00Z</dcterms:modified>
</cp:coreProperties>
</file>